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left="-567" w:hanging="284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6626225" cy="3683555"/>
            <wp:effectExtent l="19050" t="0" r="3175" b="0"/>
            <wp:docPr id="1" name="Рисунок 1" descr="https://kultura-kuyurgaza.ru/wp-content/uploads/2022/08/b15a5568-59a0-5542-bb66-ba561f7f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tura-kuyurgaza.ru/wp-content/uploads/2022/08/b15a5568-59a0-5542-bb66-ba561f7f97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368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P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center"/>
        <w:textAlignment w:val="baseline"/>
        <w:rPr>
          <w:b/>
          <w:sz w:val="72"/>
          <w:szCs w:val="72"/>
        </w:rPr>
      </w:pPr>
      <w:r w:rsidRPr="006B6C2C">
        <w:rPr>
          <w:b/>
          <w:sz w:val="72"/>
          <w:szCs w:val="72"/>
        </w:rPr>
        <w:t>2 сентября 2022г.</w:t>
      </w: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center"/>
        <w:textAlignment w:val="baseline"/>
        <w:rPr>
          <w:b/>
          <w:sz w:val="72"/>
          <w:szCs w:val="72"/>
        </w:rPr>
      </w:pPr>
      <w:r w:rsidRPr="006B6C2C">
        <w:rPr>
          <w:b/>
          <w:sz w:val="72"/>
          <w:szCs w:val="72"/>
        </w:rPr>
        <w:t>в 11.00</w:t>
      </w:r>
    </w:p>
    <w:p w:rsidR="006B6C2C" w:rsidRPr="00ED197E" w:rsidRDefault="00ED197E" w:rsidP="006B6C2C">
      <w:pPr>
        <w:pStyle w:val="a3"/>
        <w:shd w:val="clear" w:color="auto" w:fill="FFFFFF"/>
        <w:spacing w:before="0" w:beforeAutospacing="0" w:after="120" w:afterAutospacing="0" w:line="293" w:lineRule="atLeast"/>
        <w:jc w:val="center"/>
        <w:textAlignment w:val="baseline"/>
        <w:rPr>
          <w:b/>
          <w:sz w:val="36"/>
          <w:szCs w:val="36"/>
        </w:rPr>
      </w:pPr>
      <w:r w:rsidRPr="00ED197E">
        <w:rPr>
          <w:b/>
          <w:sz w:val="36"/>
          <w:szCs w:val="36"/>
        </w:rPr>
        <w:t xml:space="preserve">Состоится в </w:t>
      </w:r>
      <w:r w:rsidR="006B6C2C" w:rsidRPr="00ED197E">
        <w:rPr>
          <w:b/>
          <w:sz w:val="36"/>
          <w:szCs w:val="36"/>
        </w:rPr>
        <w:t>МАДОУ «Детский сад № 1»</w:t>
      </w:r>
    </w:p>
    <w:p w:rsidR="006B6C2C" w:rsidRP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center"/>
        <w:textAlignment w:val="baseline"/>
        <w:rPr>
          <w:sz w:val="72"/>
          <w:szCs w:val="72"/>
        </w:rPr>
      </w:pPr>
      <w:r w:rsidRPr="006B6C2C">
        <w:rPr>
          <w:sz w:val="72"/>
          <w:szCs w:val="72"/>
        </w:rPr>
        <w:t>Акция</w:t>
      </w:r>
    </w:p>
    <w:p w:rsidR="006B6C2C" w:rsidRP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center"/>
        <w:textAlignment w:val="baseline"/>
        <w:rPr>
          <w:b/>
          <w:sz w:val="52"/>
          <w:szCs w:val="52"/>
        </w:rPr>
      </w:pPr>
      <w:r w:rsidRPr="006B6C2C">
        <w:rPr>
          <w:b/>
          <w:sz w:val="52"/>
          <w:szCs w:val="52"/>
        </w:rPr>
        <w:t>«3 сентября – День солидарности в борьбе с терроризмом»</w:t>
      </w:r>
    </w:p>
    <w:p w:rsidR="006B6C2C" w:rsidRP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center"/>
        <w:textAlignment w:val="baseline"/>
        <w:rPr>
          <w:b/>
          <w:sz w:val="36"/>
          <w:szCs w:val="36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p w:rsidR="006B6C2C" w:rsidRDefault="006B6C2C" w:rsidP="006B6C2C">
      <w:pPr>
        <w:pStyle w:val="a3"/>
        <w:shd w:val="clear" w:color="auto" w:fill="FFFFFF"/>
        <w:spacing w:before="0" w:beforeAutospacing="0" w:after="120" w:afterAutospacing="0" w:line="293" w:lineRule="atLeast"/>
        <w:ind w:firstLine="480"/>
        <w:jc w:val="both"/>
        <w:textAlignment w:val="baseline"/>
        <w:rPr>
          <w:color w:val="333333"/>
          <w:sz w:val="28"/>
          <w:szCs w:val="28"/>
        </w:rPr>
      </w:pPr>
    </w:p>
    <w:sectPr w:rsidR="006B6C2C" w:rsidSect="006B6C2C">
      <w:pgSz w:w="11906" w:h="16838"/>
      <w:pgMar w:top="1134" w:right="32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C2C"/>
    <w:rsid w:val="006B6C2C"/>
    <w:rsid w:val="00ED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2022-09-02T11:55:00Z</dcterms:created>
  <dcterms:modified xsi:type="dcterms:W3CDTF">2022-09-02T12:06:00Z</dcterms:modified>
</cp:coreProperties>
</file>